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5E" w:rsidRPr="00944111" w:rsidRDefault="003C5C5E" w:rsidP="003C5C5E">
      <w:pPr>
        <w:pStyle w:val="Header"/>
        <w:rPr>
          <w:rFonts w:ascii="Times New Roman" w:hAnsi="Times New Roman" w:cs="Times New Roman"/>
          <w:sz w:val="20"/>
          <w:szCs w:val="20"/>
        </w:rPr>
      </w:pPr>
      <w:r w:rsidRPr="00944111">
        <w:rPr>
          <w:rFonts w:ascii="Times New Roman" w:eastAsia="Calibri" w:hAnsi="Times New Roman" w:cs="Times New Roman"/>
          <w:sz w:val="20"/>
          <w:szCs w:val="20"/>
        </w:rPr>
        <w:t>Indian Journal of Basic and Applied Medical Research; September 20</w:t>
      </w:r>
      <w:r w:rsidR="00F33405">
        <w:rPr>
          <w:rFonts w:ascii="Times New Roman" w:eastAsia="Calibri" w:hAnsi="Times New Roman" w:cs="Times New Roman"/>
          <w:sz w:val="20"/>
          <w:szCs w:val="20"/>
        </w:rPr>
        <w:t>15: Vol.-4, Iss</w:t>
      </w:r>
      <w:r w:rsidR="00670416">
        <w:rPr>
          <w:rFonts w:ascii="Times New Roman" w:eastAsia="Calibri" w:hAnsi="Times New Roman" w:cs="Times New Roman"/>
          <w:sz w:val="20"/>
          <w:szCs w:val="20"/>
        </w:rPr>
        <w:t>ue- 4, P. 242-250</w:t>
      </w:r>
    </w:p>
    <w:p w:rsidR="003C5C5E" w:rsidRDefault="00F33405" w:rsidP="003C5C5E">
      <w:pPr>
        <w:spacing w:after="0" w:line="360" w:lineRule="auto"/>
        <w:rPr>
          <w:rFonts w:ascii="Cambria" w:hAnsi="Cambria" w:cs="Times New Roman"/>
          <w:b/>
          <w:color w:val="000000"/>
          <w:sz w:val="24"/>
          <w:szCs w:val="24"/>
          <w:highlight w:val="lightGray"/>
          <w:shd w:val="clear" w:color="auto" w:fill="FFFFFF"/>
        </w:rPr>
      </w:pPr>
      <w:r>
        <w:rPr>
          <w:rFonts w:ascii="Cambria" w:hAnsi="Cambria" w:cs="Times New Roman"/>
          <w:b/>
          <w:noProof/>
          <w:color w:val="000000"/>
          <w:sz w:val="24"/>
          <w:szCs w:val="24"/>
          <w:lang w:val="en-US"/>
        </w:rPr>
        <w:pict>
          <v:shapetype id="_x0000_t202" coordsize="21600,21600" o:spt="202" path="m,l,21600r21600,l21600,xe">
            <v:stroke joinstyle="miter"/>
            <v:path gradientshapeok="t" o:connecttype="rect"/>
          </v:shapetype>
          <v:shape id="_x0000_s1026" type="#_x0000_t202" style="position:absolute;margin-left:-6pt;margin-top:21.5pt;width:473.25pt;height:487.5pt;z-index:251658240">
            <v:textbox>
              <w:txbxContent>
                <w:p w:rsidR="00670416" w:rsidRPr="00CD322A" w:rsidRDefault="00670416" w:rsidP="00670416">
                  <w:pPr>
                    <w:spacing w:after="0" w:line="360" w:lineRule="auto"/>
                    <w:rPr>
                      <w:rFonts w:asciiTheme="majorHAnsi" w:hAnsiTheme="majorHAnsi" w:cs="Times New Roman"/>
                      <w:b/>
                      <w:sz w:val="24"/>
                      <w:szCs w:val="24"/>
                    </w:rPr>
                  </w:pPr>
                  <w:r>
                    <w:rPr>
                      <w:rFonts w:asciiTheme="majorHAnsi" w:hAnsiTheme="majorHAnsi" w:cs="Times New Roman"/>
                      <w:b/>
                      <w:sz w:val="24"/>
                      <w:szCs w:val="24"/>
                      <w:highlight w:val="lightGray"/>
                    </w:rPr>
                    <w:t>Original a</w:t>
                  </w:r>
                  <w:r w:rsidRPr="00CD322A">
                    <w:rPr>
                      <w:rFonts w:asciiTheme="majorHAnsi" w:hAnsiTheme="majorHAnsi" w:cs="Times New Roman"/>
                      <w:b/>
                      <w:sz w:val="24"/>
                      <w:szCs w:val="24"/>
                      <w:highlight w:val="lightGray"/>
                    </w:rPr>
                    <w:t>rticle</w:t>
                  </w:r>
                </w:p>
                <w:p w:rsidR="00670416" w:rsidRPr="00CD322A" w:rsidRDefault="00670416" w:rsidP="00670416">
                  <w:pPr>
                    <w:spacing w:after="0" w:line="360" w:lineRule="auto"/>
                    <w:rPr>
                      <w:rFonts w:asciiTheme="majorHAnsi" w:hAnsiTheme="majorHAnsi" w:cs="Times New Roman"/>
                      <w:b/>
                      <w:color w:val="1F497D" w:themeColor="text2"/>
                      <w:sz w:val="28"/>
                      <w:szCs w:val="28"/>
                    </w:rPr>
                  </w:pPr>
                  <w:proofErr w:type="gramStart"/>
                  <w:r w:rsidRPr="00CD322A">
                    <w:rPr>
                      <w:rFonts w:asciiTheme="majorHAnsi" w:hAnsiTheme="majorHAnsi" w:cs="Times New Roman"/>
                      <w:b/>
                      <w:color w:val="1F497D" w:themeColor="text2"/>
                      <w:sz w:val="28"/>
                      <w:szCs w:val="28"/>
                    </w:rPr>
                    <w:t>Relationship between childhood obesity and eating habits in school going children (6 – 11 years) of Central India.</w:t>
                  </w:r>
                  <w:proofErr w:type="gramEnd"/>
                </w:p>
                <w:p w:rsidR="00670416" w:rsidRDefault="00670416" w:rsidP="00670416">
                  <w:pPr>
                    <w:spacing w:after="0" w:line="360" w:lineRule="auto"/>
                    <w:rPr>
                      <w:rFonts w:asciiTheme="majorHAnsi" w:hAnsiTheme="majorHAnsi" w:cs="Times New Roman"/>
                      <w:b/>
                      <w:vertAlign w:val="superscript"/>
                    </w:rPr>
                  </w:pPr>
                  <w:proofErr w:type="spellStart"/>
                  <w:r w:rsidRPr="00CD322A">
                    <w:rPr>
                      <w:rFonts w:asciiTheme="majorHAnsi" w:hAnsiTheme="majorHAnsi" w:cs="Times New Roman"/>
                      <w:b/>
                    </w:rPr>
                    <w:t>Sen</w:t>
                  </w:r>
                  <w:proofErr w:type="spellEnd"/>
                  <w:r w:rsidRPr="00CD322A">
                    <w:rPr>
                      <w:rFonts w:asciiTheme="majorHAnsi" w:hAnsiTheme="majorHAnsi" w:cs="Times New Roman"/>
                      <w:b/>
                    </w:rPr>
                    <w:t xml:space="preserve"> Sucharita</w:t>
                  </w:r>
                  <w:r w:rsidRPr="00CD322A">
                    <w:rPr>
                      <w:rFonts w:asciiTheme="majorHAnsi" w:hAnsiTheme="majorHAnsi" w:cs="Times New Roman"/>
                      <w:b/>
                      <w:vertAlign w:val="superscript"/>
                    </w:rPr>
                    <w:t>1</w:t>
                  </w:r>
                  <w:r w:rsidRPr="00CD322A">
                    <w:rPr>
                      <w:rFonts w:asciiTheme="majorHAnsi" w:hAnsiTheme="majorHAnsi" w:cs="Times New Roman"/>
                      <w:b/>
                    </w:rPr>
                    <w:t xml:space="preserve">, </w:t>
                  </w:r>
                  <w:proofErr w:type="spellStart"/>
                  <w:r w:rsidRPr="00CD322A">
                    <w:rPr>
                      <w:rFonts w:asciiTheme="majorHAnsi" w:hAnsiTheme="majorHAnsi" w:cs="Times New Roman"/>
                      <w:b/>
                    </w:rPr>
                    <w:t>Verma</w:t>
                  </w:r>
                  <w:proofErr w:type="spellEnd"/>
                  <w:r w:rsidRPr="00CD322A">
                    <w:rPr>
                      <w:rFonts w:asciiTheme="majorHAnsi" w:hAnsiTheme="majorHAnsi" w:cs="Times New Roman"/>
                      <w:b/>
                    </w:rPr>
                    <w:t xml:space="preserve"> Renu</w:t>
                  </w:r>
                  <w:r w:rsidRPr="00CD322A">
                    <w:rPr>
                      <w:rFonts w:asciiTheme="majorHAnsi" w:hAnsiTheme="majorHAnsi" w:cs="Times New Roman"/>
                      <w:b/>
                      <w:vertAlign w:val="superscript"/>
                    </w:rPr>
                    <w:t>2</w:t>
                  </w:r>
                </w:p>
                <w:p w:rsidR="00670416" w:rsidRPr="00CD322A" w:rsidRDefault="00670416" w:rsidP="00670416">
                  <w:pPr>
                    <w:spacing w:after="0" w:line="360" w:lineRule="auto"/>
                    <w:rPr>
                      <w:rFonts w:asciiTheme="majorHAnsi" w:hAnsiTheme="majorHAnsi" w:cs="Times New Roman"/>
                      <w:b/>
                      <w:vertAlign w:val="superscript"/>
                    </w:rPr>
                  </w:pPr>
                </w:p>
                <w:p w:rsidR="00670416" w:rsidRPr="00CD322A" w:rsidRDefault="00670416" w:rsidP="00670416">
                  <w:pPr>
                    <w:spacing w:after="0" w:line="360" w:lineRule="auto"/>
                    <w:rPr>
                      <w:rFonts w:asciiTheme="majorHAnsi" w:hAnsiTheme="majorHAnsi" w:cs="Times New Roman"/>
                      <w:sz w:val="18"/>
                      <w:szCs w:val="18"/>
                    </w:rPr>
                  </w:pPr>
                  <w:proofErr w:type="gramStart"/>
                  <w:r w:rsidRPr="00CD322A">
                    <w:rPr>
                      <w:rFonts w:asciiTheme="majorHAnsi" w:hAnsiTheme="majorHAnsi" w:cs="Times New Roman"/>
                      <w:sz w:val="18"/>
                      <w:szCs w:val="18"/>
                      <w:vertAlign w:val="superscript"/>
                    </w:rPr>
                    <w:t>1</w:t>
                  </w:r>
                  <w:r w:rsidRPr="00CD322A">
                    <w:rPr>
                      <w:rFonts w:asciiTheme="majorHAnsi" w:hAnsiTheme="majorHAnsi" w:cs="Times New Roman"/>
                      <w:sz w:val="18"/>
                      <w:szCs w:val="18"/>
                    </w:rPr>
                    <w:t xml:space="preserve">Research Scholar, Home Science (Food and Nutrition), </w:t>
                  </w:r>
                  <w:proofErr w:type="spellStart"/>
                  <w:r w:rsidRPr="00CD322A">
                    <w:rPr>
                      <w:rFonts w:asciiTheme="majorHAnsi" w:hAnsiTheme="majorHAnsi" w:cs="Times New Roman"/>
                      <w:sz w:val="18"/>
                      <w:szCs w:val="18"/>
                    </w:rPr>
                    <w:t>Barkatullah</w:t>
                  </w:r>
                  <w:proofErr w:type="spellEnd"/>
                  <w:r w:rsidRPr="00CD322A">
                    <w:rPr>
                      <w:rFonts w:asciiTheme="majorHAnsi" w:hAnsiTheme="majorHAnsi" w:cs="Times New Roman"/>
                      <w:sz w:val="18"/>
                      <w:szCs w:val="18"/>
                    </w:rPr>
                    <w:t xml:space="preserve"> University, Bhopal, Madhya Pradesh.</w:t>
                  </w:r>
                  <w:proofErr w:type="gramEnd"/>
                </w:p>
                <w:p w:rsidR="00670416" w:rsidRPr="00CD322A" w:rsidRDefault="00670416" w:rsidP="00670416">
                  <w:pPr>
                    <w:spacing w:after="0" w:line="360" w:lineRule="auto"/>
                    <w:rPr>
                      <w:rFonts w:asciiTheme="majorHAnsi" w:hAnsiTheme="majorHAnsi" w:cs="Times New Roman"/>
                      <w:sz w:val="18"/>
                      <w:szCs w:val="18"/>
                    </w:rPr>
                  </w:pPr>
                  <w:proofErr w:type="gramStart"/>
                  <w:r w:rsidRPr="00CD322A">
                    <w:rPr>
                      <w:rFonts w:asciiTheme="majorHAnsi" w:hAnsiTheme="majorHAnsi" w:cs="Times New Roman"/>
                      <w:sz w:val="18"/>
                      <w:szCs w:val="18"/>
                      <w:vertAlign w:val="superscript"/>
                    </w:rPr>
                    <w:t>2</w:t>
                  </w:r>
                  <w:r w:rsidRPr="00CD322A">
                    <w:rPr>
                      <w:rFonts w:asciiTheme="majorHAnsi" w:hAnsiTheme="majorHAnsi" w:cs="Times New Roman"/>
                      <w:sz w:val="18"/>
                      <w:szCs w:val="18"/>
                    </w:rPr>
                    <w:t>Ph.D, Associate Professor, Department of Home Science (Food and Nutrition), M.L.B. Govt. Girls’ College, Bhopal, Madhya Pradesh.</w:t>
                  </w:r>
                  <w:proofErr w:type="gramEnd"/>
                </w:p>
                <w:p w:rsidR="00670416" w:rsidRPr="00CD322A" w:rsidRDefault="00670416" w:rsidP="00670416">
                  <w:pPr>
                    <w:pBdr>
                      <w:bottom w:val="single" w:sz="6" w:space="1" w:color="auto"/>
                    </w:pBdr>
                    <w:spacing w:after="0" w:line="360" w:lineRule="auto"/>
                    <w:rPr>
                      <w:rFonts w:asciiTheme="majorHAnsi" w:hAnsiTheme="majorHAnsi" w:cs="Times New Roman"/>
                      <w:sz w:val="18"/>
                      <w:szCs w:val="18"/>
                    </w:rPr>
                  </w:pPr>
                  <w:r w:rsidRPr="00CD322A">
                    <w:rPr>
                      <w:rFonts w:asciiTheme="majorHAnsi" w:hAnsiTheme="majorHAnsi" w:cs="Times New Roman"/>
                      <w:sz w:val="18"/>
                      <w:szCs w:val="18"/>
                    </w:rPr>
                    <w:t>Corresponding author:</w:t>
                  </w:r>
                  <w:r>
                    <w:rPr>
                      <w:rFonts w:asciiTheme="majorHAnsi" w:hAnsiTheme="majorHAnsi" w:cs="Times New Roman"/>
                      <w:sz w:val="18"/>
                      <w:szCs w:val="18"/>
                    </w:rPr>
                    <w:t xml:space="preserve"> </w:t>
                  </w:r>
                  <w:r w:rsidRPr="00CD322A">
                    <w:rPr>
                      <w:rFonts w:asciiTheme="majorHAnsi" w:hAnsiTheme="majorHAnsi" w:cs="Times New Roman"/>
                      <w:sz w:val="18"/>
                      <w:szCs w:val="18"/>
                    </w:rPr>
                    <w:t xml:space="preserve"> </w:t>
                  </w:r>
                  <w:proofErr w:type="spellStart"/>
                  <w:r w:rsidRPr="00CD322A">
                    <w:rPr>
                      <w:rFonts w:asciiTheme="majorHAnsi" w:hAnsiTheme="majorHAnsi" w:cs="Times New Roman"/>
                      <w:sz w:val="18"/>
                      <w:szCs w:val="18"/>
                    </w:rPr>
                    <w:t>Sen</w:t>
                  </w:r>
                  <w:proofErr w:type="spellEnd"/>
                  <w:r w:rsidRPr="00CD322A">
                    <w:rPr>
                      <w:rFonts w:asciiTheme="majorHAnsi" w:hAnsiTheme="majorHAnsi" w:cs="Times New Roman"/>
                      <w:sz w:val="18"/>
                      <w:szCs w:val="18"/>
                    </w:rPr>
                    <w:t xml:space="preserve"> </w:t>
                  </w:r>
                  <w:proofErr w:type="spellStart"/>
                  <w:r w:rsidRPr="00CD322A">
                    <w:rPr>
                      <w:rFonts w:asciiTheme="majorHAnsi" w:hAnsiTheme="majorHAnsi" w:cs="Times New Roman"/>
                      <w:sz w:val="18"/>
                      <w:szCs w:val="18"/>
                    </w:rPr>
                    <w:t>Sucharita</w:t>
                  </w:r>
                  <w:proofErr w:type="spellEnd"/>
                  <w:r w:rsidRPr="00CD322A">
                    <w:rPr>
                      <w:rFonts w:asciiTheme="majorHAnsi" w:hAnsiTheme="majorHAnsi" w:cs="Times New Roman"/>
                      <w:sz w:val="18"/>
                      <w:szCs w:val="18"/>
                    </w:rPr>
                    <w:t xml:space="preserve"> </w:t>
                  </w:r>
                </w:p>
                <w:p w:rsidR="00670416" w:rsidRPr="00CD322A" w:rsidRDefault="00670416" w:rsidP="00670416">
                  <w:pPr>
                    <w:spacing w:after="0" w:line="360" w:lineRule="auto"/>
                    <w:rPr>
                      <w:rFonts w:ascii="Times New Roman" w:hAnsi="Times New Roman" w:cs="Times New Roman"/>
                      <w:sz w:val="18"/>
                      <w:szCs w:val="18"/>
                    </w:rPr>
                  </w:pPr>
                </w:p>
                <w:p w:rsidR="00670416" w:rsidRPr="007A3DDC" w:rsidRDefault="00670416" w:rsidP="00670416">
                  <w:pPr>
                    <w:spacing w:after="0" w:line="360" w:lineRule="auto"/>
                    <w:ind w:right="567"/>
                    <w:jc w:val="both"/>
                    <w:rPr>
                      <w:rFonts w:ascii="Times New Roman" w:hAnsi="Times New Roman" w:cs="Times New Roman"/>
                      <w:b/>
                    </w:rPr>
                  </w:pPr>
                  <w:r w:rsidRPr="007A3DDC">
                    <w:rPr>
                      <w:rFonts w:ascii="Times New Roman" w:hAnsi="Times New Roman" w:cs="Times New Roman"/>
                      <w:b/>
                    </w:rPr>
                    <w:t>Abstract</w:t>
                  </w:r>
                </w:p>
                <w:p w:rsidR="00670416" w:rsidRPr="006C7F15" w:rsidRDefault="00670416" w:rsidP="00670416">
                  <w:pPr>
                    <w:spacing w:after="0" w:line="360" w:lineRule="auto"/>
                    <w:jc w:val="both"/>
                    <w:rPr>
                      <w:rFonts w:ascii="Times New Roman" w:hAnsi="Times New Roman" w:cs="Times New Roman"/>
                      <w:color w:val="000000" w:themeColor="text1"/>
                      <w:sz w:val="18"/>
                      <w:szCs w:val="18"/>
                      <w:shd w:val="clear" w:color="auto" w:fill="FFFFFF"/>
                    </w:rPr>
                  </w:pPr>
                  <w:r w:rsidRPr="006C7F15">
                    <w:rPr>
                      <w:rFonts w:ascii="Times New Roman" w:hAnsi="Times New Roman" w:cs="Times New Roman"/>
                      <w:b/>
                      <w:sz w:val="18"/>
                      <w:szCs w:val="18"/>
                    </w:rPr>
                    <w:t xml:space="preserve">Context: </w:t>
                  </w:r>
                  <w:r w:rsidRPr="006C7F15">
                    <w:rPr>
                      <w:rFonts w:ascii="Times New Roman" w:hAnsi="Times New Roman" w:cs="Times New Roman"/>
                      <w:sz w:val="18"/>
                      <w:szCs w:val="18"/>
                    </w:rPr>
                    <w:t xml:space="preserve">Childhood obesity along with its co-morbidities is expanding rapidly in </w:t>
                  </w:r>
                  <w:r w:rsidRPr="006C7F15">
                    <w:rPr>
                      <w:rFonts w:ascii="Times New Roman" w:hAnsi="Times New Roman" w:cs="Times New Roman"/>
                      <w:color w:val="000000" w:themeColor="text1"/>
                      <w:sz w:val="18"/>
                      <w:szCs w:val="18"/>
                      <w:shd w:val="clear" w:color="auto" w:fill="FFFFFF"/>
                    </w:rPr>
                    <w:t>India due to its evolving economy and urbanization. One of the major causes of childhood obesity is unhealthy eating habits which is an effect of changing life style of the families. Identification of the causative factors is important to limit the expansion of childhood obesity.</w:t>
                  </w:r>
                </w:p>
                <w:p w:rsidR="00670416" w:rsidRPr="006C7F15" w:rsidRDefault="00670416" w:rsidP="00670416">
                  <w:pPr>
                    <w:spacing w:after="0" w:line="360" w:lineRule="auto"/>
                    <w:jc w:val="both"/>
                    <w:rPr>
                      <w:rFonts w:ascii="Times New Roman" w:hAnsi="Times New Roman" w:cs="Times New Roman"/>
                      <w:color w:val="000000" w:themeColor="text1"/>
                      <w:sz w:val="18"/>
                      <w:szCs w:val="18"/>
                      <w:shd w:val="clear" w:color="auto" w:fill="FFFFFF"/>
                    </w:rPr>
                  </w:pPr>
                  <w:r w:rsidRPr="006C7F15">
                    <w:rPr>
                      <w:rFonts w:ascii="Times New Roman" w:hAnsi="Times New Roman" w:cs="Times New Roman"/>
                      <w:b/>
                      <w:sz w:val="18"/>
                      <w:szCs w:val="18"/>
                    </w:rPr>
                    <w:t xml:space="preserve">Methods and Materials: </w:t>
                  </w:r>
                  <w:r w:rsidRPr="006C7F15">
                    <w:rPr>
                      <w:rFonts w:ascii="Times New Roman" w:hAnsi="Times New Roman" w:cs="Times New Roman"/>
                      <w:color w:val="000000" w:themeColor="text1"/>
                      <w:sz w:val="18"/>
                      <w:szCs w:val="18"/>
                      <w:shd w:val="clear" w:color="auto" w:fill="FFFFFF"/>
                    </w:rPr>
                    <w:t xml:space="preserve">Obesity and overweight was measured using BMI and cut off points given by IOTF. Pre-validated questionnaire was used to acquire information about eating habits and background characteristics. SPSS software and MS Excel was used for statistical </w:t>
                  </w:r>
                  <w:proofErr w:type="spellStart"/>
                  <w:r w:rsidRPr="006C7F15">
                    <w:rPr>
                      <w:rFonts w:ascii="Times New Roman" w:hAnsi="Times New Roman" w:cs="Times New Roman"/>
                      <w:color w:val="000000" w:themeColor="text1"/>
                      <w:sz w:val="18"/>
                      <w:szCs w:val="18"/>
                      <w:shd w:val="clear" w:color="auto" w:fill="FFFFFF"/>
                    </w:rPr>
                    <w:t>analysis.Data</w:t>
                  </w:r>
                  <w:proofErr w:type="spellEnd"/>
                  <w:r w:rsidRPr="006C7F15">
                    <w:rPr>
                      <w:rFonts w:ascii="Times New Roman" w:hAnsi="Times New Roman" w:cs="Times New Roman"/>
                      <w:color w:val="000000" w:themeColor="text1"/>
                      <w:sz w:val="18"/>
                      <w:szCs w:val="18"/>
                      <w:shd w:val="clear" w:color="auto" w:fill="FFFFFF"/>
                    </w:rPr>
                    <w:t xml:space="preserve"> was analysed based on percentages and proportions and relationship between variables and overweight and obesity were established using Chi – square test and multivariate logistic regression analysis.</w:t>
                  </w:r>
                </w:p>
                <w:p w:rsidR="00670416" w:rsidRPr="006C7F15" w:rsidRDefault="00670416" w:rsidP="00670416">
                  <w:pPr>
                    <w:spacing w:after="0" w:line="360" w:lineRule="auto"/>
                    <w:jc w:val="both"/>
                    <w:rPr>
                      <w:rFonts w:ascii="Times New Roman" w:hAnsi="Times New Roman" w:cs="Times New Roman"/>
                      <w:color w:val="000000" w:themeColor="text1"/>
                      <w:sz w:val="18"/>
                      <w:szCs w:val="18"/>
                      <w:shd w:val="clear" w:color="auto" w:fill="FFFFFF"/>
                    </w:rPr>
                  </w:pPr>
                  <w:r w:rsidRPr="006C7F15">
                    <w:rPr>
                      <w:rFonts w:ascii="Times New Roman" w:hAnsi="Times New Roman" w:cs="Times New Roman"/>
                      <w:b/>
                      <w:sz w:val="18"/>
                      <w:szCs w:val="18"/>
                    </w:rPr>
                    <w:t>Results:</w:t>
                  </w:r>
                  <w:r w:rsidRPr="006C7F15">
                    <w:rPr>
                      <w:rFonts w:ascii="Times New Roman" w:hAnsi="Times New Roman" w:cs="Times New Roman"/>
                      <w:sz w:val="18"/>
                      <w:szCs w:val="18"/>
                    </w:rPr>
                    <w:t xml:space="preserve"> Overall prevalence of overweight and obesity was 13.5% and 13%, respectively. Eating habits like consumption of junk foods(AOR=2.649, 95% CI=1.737-4.040, p=</w:t>
                  </w:r>
                  <w:bookmarkStart w:id="0" w:name="_GoBack"/>
                  <w:bookmarkEnd w:id="0"/>
                  <w:r w:rsidRPr="006C7F15">
                    <w:rPr>
                      <w:rFonts w:ascii="Times New Roman" w:hAnsi="Times New Roman" w:cs="Times New Roman"/>
                      <w:sz w:val="18"/>
                      <w:szCs w:val="18"/>
                    </w:rPr>
                    <w:t>0.0001), picky/ poor eaters(AOR=2.063, 95% CI=1.382-3.079, p=0.0001), snacking without permission of parents(AOR=2.767, 95% CI=1.205-6.352, p=0.016), easy availability of cookies at home(AOR=1.619, 95% CI=1.025-2.557, p=0.039) were significantly related to overweight and obesity. Prevalence of obesity was found significantly higher in higher income group and nuclear families.</w:t>
                  </w:r>
                </w:p>
                <w:p w:rsidR="00670416" w:rsidRPr="006C7F15" w:rsidRDefault="00670416" w:rsidP="00670416">
                  <w:pPr>
                    <w:spacing w:after="0" w:line="360" w:lineRule="auto"/>
                    <w:jc w:val="both"/>
                    <w:rPr>
                      <w:rFonts w:ascii="Times New Roman" w:hAnsi="Times New Roman" w:cs="Times New Roman"/>
                      <w:sz w:val="18"/>
                      <w:szCs w:val="18"/>
                    </w:rPr>
                  </w:pPr>
                  <w:r w:rsidRPr="006C7F15">
                    <w:rPr>
                      <w:rFonts w:ascii="Times New Roman" w:hAnsi="Times New Roman" w:cs="Times New Roman"/>
                      <w:b/>
                      <w:sz w:val="18"/>
                      <w:szCs w:val="18"/>
                    </w:rPr>
                    <w:t>Conclusions:</w:t>
                  </w:r>
                  <w:r w:rsidRPr="006C7F15">
                    <w:rPr>
                      <w:rFonts w:ascii="Times New Roman" w:hAnsi="Times New Roman" w:cs="Times New Roman"/>
                      <w:sz w:val="18"/>
                      <w:szCs w:val="18"/>
                    </w:rPr>
                    <w:t xml:space="preserve"> Prevalence of obesity is increasing in Indian children, focussing on the probable role of change in dietary pattern with the increase in income levels. Effective measures needs to be taken by parents, schools and Government to control and reduce the expansion of childhood obesity in the country.</w:t>
                  </w:r>
                </w:p>
                <w:p w:rsidR="00670416" w:rsidRPr="006C7F15" w:rsidRDefault="00670416" w:rsidP="00670416">
                  <w:pPr>
                    <w:pBdr>
                      <w:bottom w:val="single" w:sz="6" w:space="1" w:color="auto"/>
                    </w:pBdr>
                    <w:spacing w:after="0" w:line="360" w:lineRule="auto"/>
                    <w:jc w:val="both"/>
                    <w:rPr>
                      <w:rFonts w:ascii="Times New Roman" w:hAnsi="Times New Roman" w:cs="Times New Roman"/>
                      <w:sz w:val="18"/>
                      <w:szCs w:val="18"/>
                    </w:rPr>
                  </w:pPr>
                  <w:r w:rsidRPr="006C7F15">
                    <w:rPr>
                      <w:rFonts w:ascii="Times New Roman" w:hAnsi="Times New Roman" w:cs="Times New Roman"/>
                      <w:b/>
                      <w:sz w:val="18"/>
                      <w:szCs w:val="18"/>
                    </w:rPr>
                    <w:t>Keywords:</w:t>
                  </w:r>
                  <w:r w:rsidRPr="006C7F15">
                    <w:rPr>
                      <w:rFonts w:ascii="Times New Roman" w:hAnsi="Times New Roman" w:cs="Times New Roman"/>
                      <w:sz w:val="18"/>
                      <w:szCs w:val="18"/>
                    </w:rPr>
                    <w:t xml:space="preserve">  BMI, Childhood, Eating Habits, Immunity, Nuclear Family, Obesity, Overweight, Prevalence, School-going children, Socio – economic Status.</w:t>
                  </w:r>
                </w:p>
                <w:p w:rsidR="00F33405" w:rsidRDefault="00F33405"/>
              </w:txbxContent>
            </v:textbox>
          </v:shape>
        </w:pict>
      </w:r>
    </w:p>
    <w:sectPr w:rsidR="003C5C5E"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C5E"/>
    <w:rsid w:val="000061B3"/>
    <w:rsid w:val="0006104F"/>
    <w:rsid w:val="00182986"/>
    <w:rsid w:val="00243112"/>
    <w:rsid w:val="00274F00"/>
    <w:rsid w:val="003C5C5E"/>
    <w:rsid w:val="00670416"/>
    <w:rsid w:val="00893E2B"/>
    <w:rsid w:val="009E591E"/>
    <w:rsid w:val="00A83F59"/>
    <w:rsid w:val="00AE3137"/>
    <w:rsid w:val="00F33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5E"/>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3C5C5E"/>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3C5C5E"/>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A98C-5781-4775-AE78-4B70AF2A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2015-09-18T13:23:00Z</dcterms:created>
  <dcterms:modified xsi:type="dcterms:W3CDTF">2015-09-18T13:23:00Z</dcterms:modified>
</cp:coreProperties>
</file>